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16B" w14:textId="45F56685" w:rsidR="00981FE6" w:rsidRDefault="002875EB">
      <w:pPr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2875EB">
        <w:rPr>
          <w:rFonts w:ascii="Calibri" w:hAnsi="Calibri" w:cs="Calibri"/>
          <w:sz w:val="28"/>
          <w:szCs w:val="28"/>
          <w:lang w:val="en-US"/>
        </w:rPr>
        <w:t>UAK</w:t>
      </w:r>
      <w:proofErr w:type="spellEnd"/>
      <w:r w:rsidRPr="002875EB">
        <w:rPr>
          <w:rFonts w:ascii="Calibri" w:hAnsi="Calibri" w:cs="Calibri"/>
          <w:sz w:val="28"/>
          <w:szCs w:val="28"/>
          <w:lang w:val="en-US"/>
        </w:rPr>
        <w:t xml:space="preserve"> Research school 2024: </w:t>
      </w:r>
      <w:proofErr w:type="spellStart"/>
      <w:r w:rsidRPr="002875EB">
        <w:rPr>
          <w:rFonts w:ascii="Calibri" w:hAnsi="Calibri" w:cs="Calibri"/>
          <w:sz w:val="28"/>
          <w:szCs w:val="28"/>
          <w:lang w:val="en-US"/>
        </w:rPr>
        <w:t>Espegren</w:t>
      </w:r>
      <w:r>
        <w:rPr>
          <w:rFonts w:ascii="Calibri" w:hAnsi="Calibri" w:cs="Calibri"/>
          <w:sz w:val="28"/>
          <w:szCs w:val="28"/>
          <w:lang w:val="en-US"/>
        </w:rPr>
        <w:t>d</w:t>
      </w:r>
      <w:proofErr w:type="spellEnd"/>
      <w:r w:rsidRPr="002875EB">
        <w:rPr>
          <w:rFonts w:ascii="Calibri" w:hAnsi="Calibri" w:cs="Calibri"/>
          <w:sz w:val="28"/>
          <w:szCs w:val="28"/>
          <w:lang w:val="en-US"/>
        </w:rPr>
        <w:t xml:space="preserve"> marin</w:t>
      </w:r>
      <w:r>
        <w:rPr>
          <w:rFonts w:ascii="Calibri" w:hAnsi="Calibri" w:cs="Calibri"/>
          <w:sz w:val="28"/>
          <w:szCs w:val="28"/>
          <w:lang w:val="en-US"/>
        </w:rPr>
        <w:t>e</w:t>
      </w:r>
      <w:r w:rsidRPr="002875EB">
        <w:rPr>
          <w:rFonts w:ascii="Calibri" w:hAnsi="Calibri" w:cs="Calibri"/>
          <w:sz w:val="28"/>
          <w:szCs w:val="28"/>
          <w:lang w:val="en-US"/>
        </w:rPr>
        <w:t xml:space="preserve"> biological station 10-14 June</w:t>
      </w:r>
    </w:p>
    <w:p w14:paraId="3503C71A" w14:textId="77777777" w:rsidR="002875EB" w:rsidRDefault="002875EB">
      <w:pPr>
        <w:rPr>
          <w:rFonts w:ascii="Calibri" w:hAnsi="Calibri" w:cs="Calibri"/>
          <w:sz w:val="28"/>
          <w:szCs w:val="28"/>
          <w:lang w:val="en-US"/>
        </w:rPr>
      </w:pPr>
    </w:p>
    <w:p w14:paraId="4D1EFE93" w14:textId="7052B593" w:rsidR="002875EB" w:rsidRDefault="002875EB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2875EB">
        <w:rPr>
          <w:rFonts w:ascii="Calibri" w:hAnsi="Calibri" w:cs="Calibri"/>
          <w:b/>
          <w:bCs/>
          <w:sz w:val="28"/>
          <w:szCs w:val="28"/>
          <w:lang w:val="en-US"/>
        </w:rPr>
        <w:t>Program</w:t>
      </w:r>
    </w:p>
    <w:p w14:paraId="108F950E" w14:textId="77777777" w:rsidR="002875EB" w:rsidRDefault="002875EB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612"/>
      </w:tblGrid>
      <w:tr w:rsidR="002875EB" w14:paraId="62DDD3C2" w14:textId="77777777" w:rsidTr="002875EB">
        <w:trPr>
          <w:trHeight w:val="315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C002" w14:textId="77777777" w:rsidR="002875EB" w:rsidRDefault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June 10th</w:t>
            </w:r>
          </w:p>
        </w:tc>
      </w:tr>
      <w:tr w:rsidR="002875EB" w:rsidRPr="002875EB" w14:paraId="056CCF2B" w14:textId="77777777" w:rsidTr="002875EB">
        <w:trPr>
          <w:trHeight w:val="315"/>
        </w:trPr>
        <w:tc>
          <w:tcPr>
            <w:tcW w:w="821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19ACE" w14:textId="77777777" w:rsidR="002875EB" w:rsidRP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Joint Acoustics and Optics: Lecture Room</w:t>
            </w:r>
          </w:p>
        </w:tc>
      </w:tr>
      <w:tr w:rsidR="002875EB" w:rsidRPr="002875EB" w14:paraId="65674BB9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4618A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0830-1000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B875" w14:textId="119366D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Meet at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Espegrend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. Move into rooms.</w:t>
            </w:r>
          </w:p>
        </w:tc>
      </w:tr>
      <w:tr w:rsidR="002875EB" w:rsidRPr="002875EB" w14:paraId="2A76CE5D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F5A3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1000-1030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C4A9A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Arne: Welcome, practicalities, introduction of instructors and students</w:t>
            </w:r>
          </w:p>
        </w:tc>
      </w:tr>
      <w:tr w:rsidR="002875EB" w:rsidRPr="002875EB" w14:paraId="6CD55EAC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78626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1030-1115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23AC5" w14:textId="0895D3B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Peter Worcester (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SIO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): Underwater Aco</w:t>
            </w:r>
            <w:r w:rsidR="00C94BA1">
              <w:rPr>
                <w:rFonts w:ascii="Arial" w:hAnsi="Arial" w:cs="Arial"/>
                <w:sz w:val="20"/>
                <w:szCs w:val="20"/>
                <w:lang w:val="en-US"/>
              </w:rPr>
              <w:t>us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tics Overview Lecture</w:t>
            </w:r>
          </w:p>
        </w:tc>
      </w:tr>
      <w:tr w:rsidR="002875EB" w:rsidRPr="002875EB" w14:paraId="57235FF0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DD4C9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1115-1200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8F6DD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Daniel and Arne: Optics Overview Lecture</w:t>
            </w:r>
          </w:p>
        </w:tc>
      </w:tr>
      <w:tr w:rsidR="002875EB" w14:paraId="5193F4CA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46A5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1200-1300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0FBAD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</w:p>
        </w:tc>
      </w:tr>
      <w:tr w:rsidR="002875EB" w:rsidRPr="002875EB" w14:paraId="5CEFC209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2CB2A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1300-1345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8E5AC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Torunn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Sagen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UiB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): Fjord oceanography Lecture</w:t>
            </w:r>
          </w:p>
        </w:tc>
      </w:tr>
      <w:tr w:rsidR="002875EB" w:rsidRPr="002875EB" w14:paraId="4CFE40EE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3C934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1345-1430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ACC59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Espen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Storheim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: Lecture/practical exercise: Safety, </w:t>
            </w:r>
            <w:proofErr w:type="gram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ropes</w:t>
            </w:r>
            <w:proofErr w:type="gram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and knots. </w:t>
            </w:r>
          </w:p>
        </w:tc>
      </w:tr>
      <w:tr w:rsidR="002875EB" w:rsidRPr="002875EB" w14:paraId="6C341A0B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DD90E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1430-1500</w:t>
            </w:r>
          </w:p>
        </w:tc>
        <w:tc>
          <w:tcPr>
            <w:tcW w:w="7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CCBD3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Peter Worcester: Lecture/practical work: O-rings and connectors</w:t>
            </w:r>
          </w:p>
        </w:tc>
      </w:tr>
    </w:tbl>
    <w:p w14:paraId="012BA214" w14:textId="77777777" w:rsidR="002875EB" w:rsidRDefault="002875EB">
      <w:pPr>
        <w:rPr>
          <w:rFonts w:ascii="Calibri" w:hAnsi="Calibri" w:cs="Calibri"/>
          <w:lang w:val="en-US"/>
        </w:rPr>
      </w:pPr>
    </w:p>
    <w:p w14:paraId="459AD5E2" w14:textId="06349E52" w:rsidR="002875EB" w:rsidRPr="00C94BA1" w:rsidRDefault="002875EB">
      <w:pPr>
        <w:rPr>
          <w:rFonts w:ascii="Calibri" w:hAnsi="Calibri" w:cs="Calibri"/>
          <w:b/>
          <w:bCs/>
          <w:lang w:val="en-US"/>
        </w:rPr>
      </w:pPr>
      <w:r w:rsidRPr="00C94BA1">
        <w:rPr>
          <w:rFonts w:ascii="Calibri" w:hAnsi="Calibri" w:cs="Calibri"/>
          <w:b/>
          <w:bCs/>
          <w:lang w:val="en-US"/>
        </w:rPr>
        <w:t>After 1500 Optics and Acoustics separate</w:t>
      </w:r>
    </w:p>
    <w:p w14:paraId="580FFD99" w14:textId="77777777" w:rsidR="002875EB" w:rsidRDefault="002875EB">
      <w:pPr>
        <w:rPr>
          <w:rFonts w:ascii="Calibri" w:hAnsi="Calibri" w:cs="Calibri"/>
          <w:lang w:val="en-US"/>
        </w:rPr>
      </w:pP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593"/>
        <w:gridCol w:w="821"/>
        <w:gridCol w:w="3820"/>
      </w:tblGrid>
      <w:tr w:rsidR="002875EB" w14:paraId="48B7D782" w14:textId="77777777" w:rsidTr="0016048D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88F8D" w14:textId="77777777" w:rsidR="002875EB" w:rsidRDefault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June 11th</w:t>
            </w:r>
          </w:p>
        </w:tc>
      </w:tr>
      <w:tr w:rsidR="002875EB" w14:paraId="0A3714E2" w14:textId="77777777" w:rsidTr="0016048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7469" w14:textId="77777777" w:rsidR="002875EB" w:rsidRDefault="002875EB" w:rsidP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5C658" w14:textId="77777777" w:rsidR="002875EB" w:rsidRDefault="002875EB" w:rsidP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Acoustics</w:t>
            </w:r>
          </w:p>
        </w:tc>
      </w:tr>
      <w:tr w:rsidR="002875EB" w:rsidRPr="002875EB" w14:paraId="6F8BAE2C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8DFC4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D4EDA" w14:textId="77777777" w:rsidR="002875EB" w:rsidRDefault="00287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6C335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A311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Breakfast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Tidy rooms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Clean common areas.</w:t>
            </w:r>
          </w:p>
        </w:tc>
      </w:tr>
      <w:tr w:rsidR="002875EB" w14:paraId="2C696B7D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5B682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7820D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Meet to start loading 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50AF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32C5B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75EB" w:rsidRPr="002875EB" w14:paraId="629D01AE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D5860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0900-1200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43D08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Measurements from the boat, station A and B* (time permitting): 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Secchi depth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Ramses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ACS profile and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RBR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CTD+tridente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, and LISST-200X profile, </w:t>
            </w:r>
            <w:proofErr w:type="gram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profile</w:t>
            </w:r>
            <w:proofErr w:type="gram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and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Water samples: 15L from surface at both locations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633C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DF56C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Data processing and preparations: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Plot sound speed profiles and make ray predictions. 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Plan locations and depths for the active source transmissions.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Prepare and stage equipment for fieldwork.</w:t>
            </w:r>
          </w:p>
        </w:tc>
      </w:tr>
      <w:tr w:rsidR="002875EB" w14:paraId="7B50F712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65B0F" w14:textId="3A6EA782" w:rsidR="002875EB" w:rsidRPr="002875EB" w:rsidRDefault="001604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1200-1300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02909" w14:textId="40BB1E14" w:rsidR="002875EB" w:rsidRPr="007A1F0D" w:rsidRDefault="001604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1F0D">
              <w:rPr>
                <w:rFonts w:ascii="Arial" w:hAnsi="Arial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32F43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1200-1300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8F3E1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</w:p>
        </w:tc>
      </w:tr>
      <w:tr w:rsidR="002875EB" w:rsidRPr="002875EB" w14:paraId="3B003F09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362CD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236A7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Labwork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Filteration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and water sample procedures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Chl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-a and SPM measurements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778F7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85C79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Fieldwork: 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Take CTD's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Deploy acoustic recorder and instrument array.</w:t>
            </w:r>
          </w:p>
        </w:tc>
      </w:tr>
      <w:tr w:rsidR="002875EB" w:rsidRPr="002875EB" w14:paraId="484FAFC3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F1523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AA387" w14:textId="77777777" w:rsidR="002875EB" w:rsidRPr="002875EB" w:rsidRDefault="002875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03447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1600-1800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7782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Rinse equipment, offload data, charge batteries, and secure metadata.</w:t>
            </w:r>
          </w:p>
        </w:tc>
      </w:tr>
    </w:tbl>
    <w:p w14:paraId="0744D29B" w14:textId="77777777" w:rsidR="002875EB" w:rsidRDefault="002875EB">
      <w:pPr>
        <w:rPr>
          <w:rFonts w:ascii="Calibri" w:hAnsi="Calibri" w:cs="Calibri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593"/>
        <w:gridCol w:w="821"/>
        <w:gridCol w:w="3820"/>
      </w:tblGrid>
      <w:tr w:rsidR="002875EB" w14:paraId="4C18AA8F" w14:textId="77777777" w:rsidTr="002875E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4B4CC" w14:textId="77777777" w:rsidR="002875EB" w:rsidRDefault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Wednesday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June 12th</w:t>
            </w:r>
          </w:p>
        </w:tc>
      </w:tr>
      <w:tr w:rsidR="002875EB" w14:paraId="10A7CE2B" w14:textId="77777777" w:rsidTr="002875E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40F7B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2D23A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Acoustics</w:t>
            </w:r>
          </w:p>
        </w:tc>
      </w:tr>
      <w:tr w:rsidR="002875EB" w:rsidRPr="002875EB" w14:paraId="7481A721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D0BF5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082A7" w14:textId="77777777" w:rsidR="002875EB" w:rsidRDefault="00287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139E8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728B6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Breakfast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Tidy rooms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Clean common areas.</w:t>
            </w:r>
          </w:p>
        </w:tc>
      </w:tr>
      <w:tr w:rsidR="002875EB" w14:paraId="3529CF0E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5951A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5C083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Meet to start loading 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75907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F298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75EB" w:rsidRPr="002875EB" w14:paraId="7DDED00D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914D8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0900-1200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16442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Group A: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Measurements from the boat, station A and C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Secchi depth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Ramses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ACS profile and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RBR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CTD+tridente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, and LISST-200X profile, </w:t>
            </w:r>
            <w:proofErr w:type="gram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profile</w:t>
            </w:r>
            <w:proofErr w:type="gram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and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Water samples: 15L from surface at both locations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Group B: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Data processing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FFDE3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0830-0915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BB300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Lecture: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Espen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Storheim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- Practical introduction to data management</w:t>
            </w:r>
          </w:p>
        </w:tc>
      </w:tr>
      <w:tr w:rsidR="002875EB" w:rsidRPr="002875EB" w14:paraId="21777515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086BF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292D" w14:textId="77777777" w:rsidR="002875EB" w:rsidRPr="002875EB" w:rsidRDefault="002875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E6A61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0930-1200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3EC91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Data processing and preparations: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Prepare acoustic sources for transmissions.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Prepare and stage equipment for fieldwork.</w:t>
            </w:r>
          </w:p>
        </w:tc>
      </w:tr>
      <w:tr w:rsidR="002875EB" w14:paraId="3F3AD0EC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36A96" w14:textId="31800BB2" w:rsidR="002875EB" w:rsidRPr="002875EB" w:rsidRDefault="001604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1200-1300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CF308" w14:textId="453F7544" w:rsidR="002875EB" w:rsidRPr="007A1F0D" w:rsidRDefault="001604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1F0D">
              <w:rPr>
                <w:rFonts w:ascii="Arial" w:hAnsi="Arial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43B04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1200-1300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902B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</w:p>
        </w:tc>
      </w:tr>
      <w:tr w:rsidR="002875EB" w14:paraId="601E1473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DB36B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8E6DC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Group A: Filtration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Group B: Radiative transfer modelling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D81B4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5B2EE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Fieldwork: 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Transmit source signals at planned locations. 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recorders</w:t>
            </w:r>
          </w:p>
        </w:tc>
      </w:tr>
      <w:tr w:rsidR="002875EB" w:rsidRPr="002875EB" w14:paraId="76D33391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35E42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40C0E" w14:textId="77777777" w:rsidR="002875EB" w:rsidRDefault="00287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F3527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1600-1800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D841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Rinse equipment, offload data, charge batteries, and secure metadata.</w:t>
            </w:r>
          </w:p>
        </w:tc>
      </w:tr>
    </w:tbl>
    <w:p w14:paraId="7C68037C" w14:textId="77777777" w:rsidR="002875EB" w:rsidRDefault="002875EB">
      <w:pPr>
        <w:rPr>
          <w:rFonts w:ascii="Calibri" w:hAnsi="Calibri" w:cs="Calibri"/>
          <w:lang w:val="en-US"/>
        </w:rPr>
      </w:pPr>
    </w:p>
    <w:p w14:paraId="60169232" w14:textId="77777777" w:rsidR="002875EB" w:rsidRDefault="002875EB">
      <w:pPr>
        <w:rPr>
          <w:rFonts w:ascii="Calibri" w:hAnsi="Calibri" w:cs="Calibri"/>
          <w:lang w:val="en-US"/>
        </w:rPr>
      </w:pPr>
    </w:p>
    <w:p w14:paraId="5EC454BE" w14:textId="77777777" w:rsidR="000A147D" w:rsidRDefault="000A147D">
      <w:pPr>
        <w:rPr>
          <w:rFonts w:ascii="Calibri" w:hAnsi="Calibri" w:cs="Calibri"/>
          <w:lang w:val="en-US"/>
        </w:rPr>
      </w:pPr>
    </w:p>
    <w:p w14:paraId="229D816A" w14:textId="77777777" w:rsidR="000A147D" w:rsidRDefault="000A147D">
      <w:pPr>
        <w:rPr>
          <w:rFonts w:ascii="Calibri" w:hAnsi="Calibri" w:cs="Calibri"/>
          <w:lang w:val="en-US"/>
        </w:rPr>
      </w:pPr>
    </w:p>
    <w:p w14:paraId="6ADE7995" w14:textId="77777777" w:rsidR="000A147D" w:rsidRDefault="000A147D">
      <w:pPr>
        <w:rPr>
          <w:rFonts w:ascii="Calibri" w:hAnsi="Calibri" w:cs="Calibri"/>
          <w:lang w:val="en-US"/>
        </w:rPr>
      </w:pPr>
    </w:p>
    <w:p w14:paraId="22D98587" w14:textId="77777777" w:rsidR="000A147D" w:rsidRDefault="000A147D">
      <w:pPr>
        <w:rPr>
          <w:rFonts w:ascii="Calibri" w:hAnsi="Calibri" w:cs="Calibri"/>
          <w:lang w:val="en-US"/>
        </w:rPr>
      </w:pPr>
    </w:p>
    <w:p w14:paraId="0DB265F3" w14:textId="77777777" w:rsidR="000A147D" w:rsidRDefault="000A147D">
      <w:pPr>
        <w:rPr>
          <w:rFonts w:ascii="Calibri" w:hAnsi="Calibri" w:cs="Calibri"/>
          <w:lang w:val="en-US"/>
        </w:rPr>
      </w:pPr>
    </w:p>
    <w:p w14:paraId="189540E8" w14:textId="77777777" w:rsidR="000A147D" w:rsidRDefault="000A147D">
      <w:pPr>
        <w:rPr>
          <w:rFonts w:ascii="Calibri" w:hAnsi="Calibri" w:cs="Calibri"/>
          <w:lang w:val="en-US"/>
        </w:rPr>
      </w:pPr>
    </w:p>
    <w:p w14:paraId="4641CAF9" w14:textId="77777777" w:rsidR="000A147D" w:rsidRDefault="000A147D">
      <w:pPr>
        <w:rPr>
          <w:rFonts w:ascii="Calibri" w:hAnsi="Calibri" w:cs="Calibri"/>
          <w:lang w:val="en-US"/>
        </w:rPr>
      </w:pPr>
    </w:p>
    <w:p w14:paraId="61AA4205" w14:textId="77777777" w:rsidR="000A147D" w:rsidRDefault="000A147D">
      <w:pPr>
        <w:rPr>
          <w:rFonts w:ascii="Calibri" w:hAnsi="Calibri" w:cs="Calibri"/>
          <w:lang w:val="en-US"/>
        </w:rPr>
      </w:pPr>
    </w:p>
    <w:p w14:paraId="15005104" w14:textId="77777777" w:rsidR="000A147D" w:rsidRDefault="000A147D">
      <w:pPr>
        <w:rPr>
          <w:rFonts w:ascii="Calibri" w:hAnsi="Calibri" w:cs="Calibri"/>
          <w:lang w:val="en-US"/>
        </w:rPr>
      </w:pPr>
    </w:p>
    <w:p w14:paraId="0F347E54" w14:textId="77777777" w:rsidR="000A147D" w:rsidRDefault="000A147D">
      <w:pPr>
        <w:rPr>
          <w:rFonts w:ascii="Calibri" w:hAnsi="Calibri" w:cs="Calibri"/>
          <w:lang w:val="en-US"/>
        </w:rPr>
      </w:pPr>
    </w:p>
    <w:p w14:paraId="6724D890" w14:textId="77777777" w:rsidR="000A147D" w:rsidRDefault="000A147D">
      <w:pPr>
        <w:rPr>
          <w:rFonts w:ascii="Calibri" w:hAnsi="Calibri" w:cs="Calibri"/>
          <w:lang w:val="en-US"/>
        </w:rPr>
      </w:pPr>
    </w:p>
    <w:p w14:paraId="700835E2" w14:textId="77777777" w:rsidR="000A147D" w:rsidRDefault="000A147D">
      <w:pPr>
        <w:rPr>
          <w:rFonts w:ascii="Calibri" w:hAnsi="Calibri" w:cs="Calibri"/>
          <w:lang w:val="en-US"/>
        </w:rPr>
      </w:pPr>
    </w:p>
    <w:p w14:paraId="7C10F9D8" w14:textId="77777777" w:rsidR="000A147D" w:rsidRDefault="000A147D">
      <w:pPr>
        <w:rPr>
          <w:rFonts w:ascii="Calibri" w:hAnsi="Calibri" w:cs="Calibri"/>
          <w:lang w:val="en-US"/>
        </w:rPr>
      </w:pPr>
    </w:p>
    <w:p w14:paraId="6EBB5F48" w14:textId="77777777" w:rsidR="000A147D" w:rsidRDefault="000A147D">
      <w:pPr>
        <w:rPr>
          <w:rFonts w:ascii="Calibri" w:hAnsi="Calibri" w:cs="Calibri"/>
          <w:lang w:val="en-US"/>
        </w:rPr>
      </w:pPr>
    </w:p>
    <w:p w14:paraId="22886DC2" w14:textId="77777777" w:rsidR="000A147D" w:rsidRDefault="000A147D">
      <w:pPr>
        <w:rPr>
          <w:rFonts w:ascii="Calibri" w:hAnsi="Calibri" w:cs="Calibri"/>
          <w:lang w:val="en-US"/>
        </w:rPr>
      </w:pPr>
    </w:p>
    <w:p w14:paraId="595CF855" w14:textId="77777777" w:rsidR="000A147D" w:rsidRDefault="000A147D">
      <w:pPr>
        <w:rPr>
          <w:rFonts w:ascii="Calibri" w:hAnsi="Calibri" w:cs="Calibri"/>
          <w:lang w:val="en-US"/>
        </w:rPr>
      </w:pPr>
    </w:p>
    <w:p w14:paraId="1594F198" w14:textId="77777777" w:rsidR="000A147D" w:rsidRDefault="000A147D">
      <w:pPr>
        <w:rPr>
          <w:rFonts w:ascii="Calibri" w:hAnsi="Calibri" w:cs="Calibri"/>
          <w:lang w:val="en-US"/>
        </w:rPr>
      </w:pPr>
    </w:p>
    <w:p w14:paraId="7555032F" w14:textId="77777777" w:rsidR="000A147D" w:rsidRDefault="000A147D">
      <w:pPr>
        <w:rPr>
          <w:rFonts w:ascii="Calibri" w:hAnsi="Calibri" w:cs="Calibri"/>
          <w:lang w:val="en-US"/>
        </w:rPr>
      </w:pPr>
    </w:p>
    <w:p w14:paraId="06EFDDE6" w14:textId="77777777" w:rsidR="000A147D" w:rsidRDefault="000A147D">
      <w:pPr>
        <w:rPr>
          <w:rFonts w:ascii="Calibri" w:hAnsi="Calibri" w:cs="Calibri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605"/>
        <w:gridCol w:w="823"/>
        <w:gridCol w:w="3806"/>
      </w:tblGrid>
      <w:tr w:rsidR="002875EB" w14:paraId="6FACD6B0" w14:textId="77777777" w:rsidTr="002875E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3D41B" w14:textId="77777777" w:rsidR="002875EB" w:rsidRDefault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Thursday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June 13th</w:t>
            </w:r>
          </w:p>
        </w:tc>
      </w:tr>
      <w:tr w:rsidR="002875EB" w14:paraId="3481186A" w14:textId="77777777" w:rsidTr="002875E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17B2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E7F2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Acoustics</w:t>
            </w:r>
          </w:p>
        </w:tc>
      </w:tr>
      <w:tr w:rsidR="002875EB" w:rsidRPr="002875EB" w14:paraId="4AE96B20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26AC1" w14:textId="77777777" w:rsid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65C8F" w14:textId="77777777" w:rsidR="002875EB" w:rsidRDefault="00287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9A9C0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1EF62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Breakfast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Tidy rooms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Clean common areas.</w:t>
            </w:r>
          </w:p>
        </w:tc>
      </w:tr>
      <w:tr w:rsidR="002875EB" w14:paraId="79A9292B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F935F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5A12C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Meet to start loading 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B9A0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20226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room</w:t>
            </w:r>
            <w:proofErr w:type="spellEnd"/>
          </w:p>
        </w:tc>
      </w:tr>
      <w:tr w:rsidR="002875EB" w:rsidRPr="002875EB" w14:paraId="11914A50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D4DC1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0900-1200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CDDF9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Group B: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Measurements from the boat, station A and C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Secchi depth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Ramses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ACS profile and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RBR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CTD+tridente</w:t>
            </w:r>
            <w:proofErr w:type="spell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, and LISST-200X profile, </w:t>
            </w:r>
            <w:proofErr w:type="gramStart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profile</w:t>
            </w:r>
            <w:proofErr w:type="gramEnd"/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and surface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Water samples: 15L from surface at both locations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Group A: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 Data processing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C72C6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BDD30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Data processing and preparations: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Process acoustic data.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Plot spectrograms of active and passive recordings.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Prepare and stage equipment for fieldwork.</w:t>
            </w:r>
          </w:p>
        </w:tc>
      </w:tr>
      <w:tr w:rsidR="002875EB" w14:paraId="0CEC5C2F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CAAAB" w14:textId="040199D9" w:rsidR="002875EB" w:rsidRPr="002875EB" w:rsidRDefault="001604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1200-1300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C2029" w14:textId="62AA5BB5" w:rsidR="002875EB" w:rsidRPr="007A1F0D" w:rsidRDefault="001604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1F0D">
              <w:rPr>
                <w:rFonts w:ascii="Arial" w:hAnsi="Arial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AAE05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1200-1300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2C996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</w:p>
        </w:tc>
      </w:tr>
      <w:tr w:rsidR="002875EB" w:rsidRPr="002875EB" w14:paraId="71B90323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91EA2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92976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Group B: Filtration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Group A: Radiative transfer modelling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849F7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A681E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Fieldwork: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Take CTD's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Additional source transmissions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- Transmission of custom sound signals</w:t>
            </w:r>
          </w:p>
        </w:tc>
      </w:tr>
      <w:tr w:rsidR="002875EB" w:rsidRPr="002875EB" w14:paraId="24C32436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A576A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86788" w14:textId="77777777" w:rsidR="002875EB" w:rsidRPr="002875EB" w:rsidRDefault="002875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8A711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1600-1800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2F23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Rinse equipment, offload data, charge batteries, and secure metadata.</w:t>
            </w:r>
          </w:p>
        </w:tc>
      </w:tr>
    </w:tbl>
    <w:p w14:paraId="02C3D25B" w14:textId="77777777" w:rsidR="002875EB" w:rsidRDefault="002875EB">
      <w:pPr>
        <w:rPr>
          <w:rFonts w:ascii="Calibri" w:hAnsi="Calibri" w:cs="Calibri"/>
          <w:lang w:val="en-US"/>
        </w:rPr>
      </w:pPr>
    </w:p>
    <w:p w14:paraId="58370C14" w14:textId="77777777" w:rsidR="002875EB" w:rsidRDefault="002875EB">
      <w:pPr>
        <w:rPr>
          <w:rFonts w:ascii="Calibri" w:hAnsi="Calibri" w:cs="Calibri"/>
          <w:lang w:val="en-US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8017"/>
      </w:tblGrid>
      <w:tr w:rsidR="002875EB" w14:paraId="4DFAF400" w14:textId="77777777" w:rsidTr="002875EB">
        <w:trPr>
          <w:trHeight w:val="315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1A8F2" w14:textId="77777777" w:rsidR="002875EB" w:rsidRDefault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 - June 14th</w:t>
            </w:r>
          </w:p>
        </w:tc>
      </w:tr>
      <w:tr w:rsidR="002875EB" w:rsidRPr="002875EB" w14:paraId="2DB6B9BC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F84A9" w14:textId="77777777" w:rsidR="002875EB" w:rsidRDefault="002875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10702" w14:textId="77777777" w:rsidR="002875EB" w:rsidRPr="002875EB" w:rsidRDefault="002875E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Joint </w:t>
            </w:r>
            <w:proofErr w:type="spellStart"/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Acousitcs</w:t>
            </w:r>
            <w:proofErr w:type="spellEnd"/>
            <w:r w:rsidRPr="00287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Optics: Lecture Room</w:t>
            </w:r>
          </w:p>
        </w:tc>
      </w:tr>
      <w:tr w:rsidR="002875EB" w:rsidRPr="002875EB" w14:paraId="0379218A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02B40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0825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81ACD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Breakfast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Tidy rooms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  <w:t>Clean common areas.</w:t>
            </w:r>
          </w:p>
        </w:tc>
      </w:tr>
      <w:tr w:rsidR="002875EB" w14:paraId="471B003E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8504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D510C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room</w:t>
            </w:r>
            <w:proofErr w:type="spellEnd"/>
          </w:p>
        </w:tc>
      </w:tr>
      <w:tr w:rsidR="002875EB" w:rsidRPr="002875EB" w14:paraId="5552304C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1DEA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0830-1200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9A093" w14:textId="07A3CE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Students work on preparing presentations</w:t>
            </w:r>
            <w:r w:rsidR="000439D4">
              <w:rPr>
                <w:rFonts w:ascii="Arial" w:hAnsi="Arial" w:cs="Arial"/>
                <w:sz w:val="20"/>
                <w:szCs w:val="20"/>
                <w:lang w:val="en-US"/>
              </w:rPr>
              <w:t>/Instructors pack instruments and equipment</w:t>
            </w:r>
          </w:p>
        </w:tc>
      </w:tr>
      <w:tr w:rsidR="002875EB" w14:paraId="0554DB0B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3A80E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1200-1300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2EFC4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</w:p>
        </w:tc>
      </w:tr>
      <w:tr w:rsidR="002875EB" w:rsidRPr="002875EB" w14:paraId="665B2B34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3E840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1300-1330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19C04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Student Presentations: Optics Group A</w:t>
            </w:r>
          </w:p>
        </w:tc>
      </w:tr>
      <w:tr w:rsidR="002875EB" w14:paraId="619E404E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55D5B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1330-1400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B4260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Presentations: Active Acoustics</w:t>
            </w:r>
          </w:p>
        </w:tc>
      </w:tr>
      <w:tr w:rsidR="002875EB" w:rsidRPr="002875EB" w14:paraId="2C005F21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5CB9A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1400-1430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08F90" w14:textId="77777777" w:rsidR="002875EB" w:rsidRPr="002875EB" w:rsidRDefault="00287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>Student Presentations: Optics Group B</w:t>
            </w:r>
          </w:p>
        </w:tc>
      </w:tr>
      <w:tr w:rsidR="002875EB" w14:paraId="0C2E23E4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E4A55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1430-1500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67472" w14:textId="77777777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Presentations: Passive Acoustics</w:t>
            </w:r>
          </w:p>
        </w:tc>
      </w:tr>
      <w:tr w:rsidR="002875EB" w14:paraId="58DEF0E2" w14:textId="77777777" w:rsidTr="002875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39993" w14:textId="57395E78" w:rsidR="002875EB" w:rsidRDefault="00287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1500-</w:t>
            </w:r>
            <w:r w:rsidR="0016048D"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77BA3" w14:textId="01AD2A9F" w:rsidR="002875EB" w:rsidRDefault="001604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Audiovisual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competition</w:t>
            </w:r>
            <w:proofErr w:type="spellEnd"/>
          </w:p>
        </w:tc>
      </w:tr>
      <w:tr w:rsidR="002875EB" w14:paraId="54BB5BE2" w14:textId="77777777" w:rsidTr="001604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BF1AE" w14:textId="0C460CF3" w:rsidR="002875EB" w:rsidRDefault="00160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38969" w14:textId="4013423A" w:rsidR="002875EB" w:rsidRDefault="001604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remarks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summary</w:t>
            </w:r>
            <w:proofErr w:type="spellEnd"/>
          </w:p>
        </w:tc>
      </w:tr>
      <w:tr w:rsidR="0016048D" w14:paraId="5232A4F4" w14:textId="77777777" w:rsidTr="001B00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0C5AB" w14:textId="4B860249" w:rsidR="0016048D" w:rsidRDefault="0016048D" w:rsidP="00160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1600-1700</w:t>
            </w:r>
          </w:p>
        </w:tc>
        <w:tc>
          <w:tcPr>
            <w:tcW w:w="8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BFF6C" w14:textId="6F129178" w:rsidR="0016048D" w:rsidRDefault="0016048D" w:rsidP="0016048D">
            <w:pPr>
              <w:rPr>
                <w:rFonts w:ascii="Arial" w:hAnsi="Arial" w:cs="Arial"/>
                <w:sz w:val="20"/>
                <w:szCs w:val="20"/>
              </w:rPr>
            </w:pP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t xml:space="preserve">Clean rooms and common areas. </w:t>
            </w:r>
            <w:r w:rsidRPr="002875E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9616D57" w14:textId="77777777" w:rsidR="002875EB" w:rsidRPr="002875EB" w:rsidRDefault="002875EB">
      <w:pPr>
        <w:rPr>
          <w:rFonts w:ascii="Calibri" w:hAnsi="Calibri" w:cs="Calibri"/>
          <w:lang w:val="en-US"/>
        </w:rPr>
      </w:pPr>
    </w:p>
    <w:sectPr w:rsidR="002875EB" w:rsidRPr="0028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EB"/>
    <w:rsid w:val="000439D4"/>
    <w:rsid w:val="000867F4"/>
    <w:rsid w:val="000A147D"/>
    <w:rsid w:val="00155975"/>
    <w:rsid w:val="0016048D"/>
    <w:rsid w:val="002875EB"/>
    <w:rsid w:val="003C75C4"/>
    <w:rsid w:val="004D2A75"/>
    <w:rsid w:val="007A1F0D"/>
    <w:rsid w:val="00981FE6"/>
    <w:rsid w:val="00C94BA1"/>
    <w:rsid w:val="00E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908E4"/>
  <w15:chartTrackingRefBased/>
  <w15:docId w15:val="{D0C391DA-92C2-2C4F-86BD-07E1A60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EB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5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5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5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5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5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5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5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7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7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7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75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75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75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75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75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75E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7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8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75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75E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875E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75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875E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7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75E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7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629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Skodvin Kristoffersen</dc:creator>
  <cp:keywords/>
  <dc:description/>
  <cp:lastModifiedBy>Arne Skodvin Kristoffersen</cp:lastModifiedBy>
  <cp:revision>7</cp:revision>
  <dcterms:created xsi:type="dcterms:W3CDTF">2024-06-07T11:16:00Z</dcterms:created>
  <dcterms:modified xsi:type="dcterms:W3CDTF">2024-06-07T11:42:00Z</dcterms:modified>
</cp:coreProperties>
</file>